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6E" w:rsidRDefault="00DB0215" w:rsidP="001C764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C7643" w:rsidRPr="009123BE">
        <w:rPr>
          <w:rFonts w:ascii="Times New Roman" w:hAnsi="Times New Roman" w:cs="Times New Roman"/>
          <w:sz w:val="28"/>
          <w:szCs w:val="28"/>
        </w:rPr>
        <w:t>роект</w:t>
      </w:r>
    </w:p>
    <w:p w:rsidR="009123BE" w:rsidRDefault="009123BE" w:rsidP="001C7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23BE" w:rsidRPr="009123BE" w:rsidRDefault="009123BE" w:rsidP="009123BE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О внесении изменений в постановление Кабинета Министров Республики Татарстан от 22.11.2013</w:t>
      </w:r>
      <w:r>
        <w:rPr>
          <w:rFonts w:ascii="Times New Roman" w:hAnsi="Times New Roman" w:cs="Times New Roman"/>
          <w:sz w:val="28"/>
          <w:szCs w:val="28"/>
        </w:rPr>
        <w:t xml:space="preserve"> № 910</w:t>
      </w:r>
      <w:r>
        <w:rPr>
          <w:rFonts w:ascii="Times New Roman" w:hAnsi="Times New Roman" w:cs="Times New Roman"/>
          <w:sz w:val="28"/>
          <w:szCs w:val="28"/>
        </w:rPr>
        <w:br/>
      </w:r>
      <w:r w:rsidRPr="009123B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B488D">
        <w:rPr>
          <w:rFonts w:ascii="Times New Roman" w:hAnsi="Times New Roman" w:cs="Times New Roman"/>
          <w:sz w:val="28"/>
          <w:szCs w:val="28"/>
        </w:rPr>
        <w:t>г</w:t>
      </w:r>
      <w:r w:rsidRPr="009123BE">
        <w:rPr>
          <w:rFonts w:ascii="Times New Roman" w:hAnsi="Times New Roman" w:cs="Times New Roman"/>
          <w:sz w:val="28"/>
          <w:szCs w:val="28"/>
        </w:rPr>
        <w:t xml:space="preserve">осударственной программы «Развитие государственной гражданской службы Республики Татарстан и муниципальной службы в Республике </w:t>
      </w:r>
      <w:r w:rsidR="009F1840">
        <w:rPr>
          <w:rFonts w:ascii="Times New Roman" w:hAnsi="Times New Roman" w:cs="Times New Roman"/>
          <w:sz w:val="28"/>
          <w:szCs w:val="28"/>
        </w:rPr>
        <w:t>Татарстан на 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9F1840">
        <w:rPr>
          <w:rFonts w:ascii="Times New Roman" w:hAnsi="Times New Roman" w:cs="Times New Roman"/>
          <w:sz w:val="28"/>
          <w:szCs w:val="28"/>
        </w:rPr>
        <w:t>202</w:t>
      </w:r>
      <w:r w:rsidR="00870A64" w:rsidRPr="00870A64">
        <w:rPr>
          <w:rFonts w:ascii="Times New Roman" w:hAnsi="Times New Roman" w:cs="Times New Roman"/>
          <w:sz w:val="28"/>
          <w:szCs w:val="28"/>
        </w:rPr>
        <w:t>3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123BE" w:rsidRPr="009123BE" w:rsidRDefault="009123BE" w:rsidP="009123BE">
      <w:pPr>
        <w:pStyle w:val="ConsPlusNormal"/>
        <w:ind w:right="-391"/>
        <w:jc w:val="both"/>
        <w:rPr>
          <w:rFonts w:ascii="Times New Roman" w:hAnsi="Times New Roman" w:cs="Times New Roman"/>
          <w:sz w:val="28"/>
          <w:szCs w:val="28"/>
        </w:rPr>
      </w:pPr>
    </w:p>
    <w:p w:rsidR="008A139C" w:rsidRPr="009123BE" w:rsidRDefault="008A139C" w:rsidP="009123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Кабинет Министров Республики Татарстан </w:t>
      </w:r>
      <w:r w:rsidR="009123BE" w:rsidRPr="009123BE">
        <w:rPr>
          <w:rFonts w:ascii="Times New Roman" w:hAnsi="Times New Roman" w:cs="Times New Roman"/>
          <w:sz w:val="28"/>
          <w:szCs w:val="28"/>
        </w:rPr>
        <w:t>ПОСТАНОВЛЯЕТ</w:t>
      </w:r>
      <w:r w:rsidRPr="009123BE">
        <w:rPr>
          <w:rFonts w:ascii="Times New Roman" w:hAnsi="Times New Roman" w:cs="Times New Roman"/>
          <w:sz w:val="28"/>
          <w:szCs w:val="28"/>
        </w:rPr>
        <w:t>:</w:t>
      </w:r>
    </w:p>
    <w:p w:rsidR="0028502F" w:rsidRPr="009123BE" w:rsidRDefault="0028502F" w:rsidP="009123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02F" w:rsidRPr="00EA1C8B" w:rsidRDefault="0028502F" w:rsidP="007D62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1C8B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Республики Татарстан от</w:t>
      </w:r>
      <w:r w:rsidR="007D62DF">
        <w:rPr>
          <w:rFonts w:ascii="Times New Roman" w:hAnsi="Times New Roman" w:cs="Times New Roman"/>
          <w:sz w:val="28"/>
          <w:szCs w:val="28"/>
        </w:rPr>
        <w:t> </w:t>
      </w:r>
      <w:r w:rsidRPr="00EA1C8B">
        <w:rPr>
          <w:rFonts w:ascii="Times New Roman" w:hAnsi="Times New Roman" w:cs="Times New Roman"/>
          <w:sz w:val="28"/>
          <w:szCs w:val="28"/>
        </w:rPr>
        <w:t xml:space="preserve">22.11.2013 № 910 «Об утверждении </w:t>
      </w:r>
      <w:r w:rsidR="003B488D" w:rsidRPr="00EA1C8B">
        <w:rPr>
          <w:rFonts w:ascii="Times New Roman" w:hAnsi="Times New Roman" w:cs="Times New Roman"/>
          <w:sz w:val="28"/>
          <w:szCs w:val="28"/>
        </w:rPr>
        <w:t>г</w:t>
      </w:r>
      <w:r w:rsidRPr="00EA1C8B">
        <w:rPr>
          <w:rFonts w:ascii="Times New Roman" w:hAnsi="Times New Roman" w:cs="Times New Roman"/>
          <w:sz w:val="28"/>
          <w:szCs w:val="28"/>
        </w:rPr>
        <w:t>осударственной программы «Развитие государственной гражданской службы Республики Татарстан и муниципальной службы в Республике Татарстан на 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Pr="00EA1C8B">
        <w:rPr>
          <w:rFonts w:ascii="Times New Roman" w:hAnsi="Times New Roman" w:cs="Times New Roman"/>
          <w:sz w:val="28"/>
          <w:szCs w:val="28"/>
        </w:rPr>
        <w:t>20</w:t>
      </w:r>
      <w:r w:rsidR="00E827B6" w:rsidRPr="00EA1C8B">
        <w:rPr>
          <w:rFonts w:ascii="Times New Roman" w:hAnsi="Times New Roman" w:cs="Times New Roman"/>
          <w:sz w:val="28"/>
          <w:szCs w:val="28"/>
        </w:rPr>
        <w:t>2</w:t>
      </w:r>
      <w:r w:rsidR="00870A64" w:rsidRPr="00870A64">
        <w:rPr>
          <w:rFonts w:ascii="Times New Roman" w:hAnsi="Times New Roman" w:cs="Times New Roman"/>
          <w:sz w:val="28"/>
          <w:szCs w:val="28"/>
        </w:rPr>
        <w:t>3</w:t>
      </w:r>
      <w:r w:rsidRPr="00EA1C8B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6706F9" w:rsidRPr="00EA1C8B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постановлениями Кабинета Министров Республики </w:t>
      </w:r>
      <w:r w:rsidR="00BB0D27" w:rsidRPr="00EA1C8B">
        <w:rPr>
          <w:rFonts w:ascii="Times New Roman" w:hAnsi="Times New Roman" w:cs="Times New Roman"/>
          <w:sz w:val="28"/>
          <w:szCs w:val="28"/>
        </w:rPr>
        <w:t xml:space="preserve">Татарстан от 18.12.2014 </w:t>
      </w:r>
      <w:hyperlink r:id="rId9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997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17.04.2015 </w:t>
      </w:r>
      <w:hyperlink r:id="rId10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260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09.09.2015 </w:t>
      </w:r>
      <w:hyperlink r:id="rId11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659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08.10.2015 </w:t>
      </w:r>
      <w:hyperlink r:id="rId12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>№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 xml:space="preserve"> 753</w:t>
        </w:r>
      </w:hyperlink>
      <w:r w:rsidR="00BB0D27" w:rsidRPr="00EA1C8B">
        <w:rPr>
          <w:rFonts w:ascii="Times New Roman" w:hAnsi="Times New Roman" w:cs="Times New Roman"/>
          <w:sz w:val="28"/>
          <w:szCs w:val="28"/>
        </w:rPr>
        <w:t xml:space="preserve">, от 14.03.2016 </w:t>
      </w:r>
      <w:hyperlink r:id="rId13" w:history="1">
        <w:r w:rsidR="00497D61" w:rsidRPr="00EA1C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BB0D27" w:rsidRPr="00EA1C8B">
          <w:rPr>
            <w:rFonts w:ascii="Times New Roman" w:hAnsi="Times New Roman" w:cs="Times New Roman"/>
            <w:sz w:val="28"/>
            <w:szCs w:val="28"/>
          </w:rPr>
          <w:t>139</w:t>
        </w:r>
      </w:hyperlink>
      <w:r w:rsidR="00925666" w:rsidRPr="00EA1C8B">
        <w:rPr>
          <w:rFonts w:ascii="Times New Roman" w:hAnsi="Times New Roman" w:cs="Times New Roman"/>
          <w:sz w:val="28"/>
          <w:szCs w:val="28"/>
        </w:rPr>
        <w:t>, от 26.10.2016 № 785, от 08.05.2017 № 264, от</w:t>
      </w:r>
      <w:proofErr w:type="gramEnd"/>
      <w:r w:rsidR="00925666" w:rsidRPr="00EA1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5666" w:rsidRPr="00EA1C8B">
        <w:rPr>
          <w:rFonts w:ascii="Times New Roman" w:hAnsi="Times New Roman" w:cs="Times New Roman"/>
          <w:sz w:val="28"/>
          <w:szCs w:val="28"/>
        </w:rPr>
        <w:t>06.10.2017 № 763, от 20.10.2017 № 799, от 04.05.2018 № 316</w:t>
      </w:r>
      <w:r w:rsidR="009F1840" w:rsidRPr="00EA1C8B">
        <w:rPr>
          <w:rFonts w:ascii="Times New Roman" w:hAnsi="Times New Roman" w:cs="Times New Roman"/>
          <w:sz w:val="28"/>
          <w:szCs w:val="28"/>
        </w:rPr>
        <w:t>, от 08.08.2018 № 647, от 21.01.2019 № 29</w:t>
      </w:r>
      <w:r w:rsidR="00673F05" w:rsidRPr="00EA1C8B">
        <w:rPr>
          <w:rFonts w:ascii="Times New Roman" w:hAnsi="Times New Roman" w:cs="Times New Roman"/>
          <w:sz w:val="28"/>
          <w:szCs w:val="28"/>
        </w:rPr>
        <w:t>, от 15.04.2019 №</w:t>
      </w:r>
      <w:r w:rsidR="0082786A" w:rsidRPr="00EA1C8B">
        <w:rPr>
          <w:rFonts w:ascii="Times New Roman" w:hAnsi="Times New Roman" w:cs="Times New Roman"/>
          <w:sz w:val="28"/>
          <w:szCs w:val="28"/>
        </w:rPr>
        <w:t xml:space="preserve"> </w:t>
      </w:r>
      <w:r w:rsidR="00673F05" w:rsidRPr="00EA1C8B">
        <w:rPr>
          <w:rFonts w:ascii="Times New Roman" w:hAnsi="Times New Roman" w:cs="Times New Roman"/>
          <w:sz w:val="28"/>
          <w:szCs w:val="28"/>
        </w:rPr>
        <w:t>291</w:t>
      </w:r>
      <w:r w:rsidR="0082786A" w:rsidRPr="00EA1C8B">
        <w:rPr>
          <w:rFonts w:ascii="Times New Roman" w:hAnsi="Times New Roman" w:cs="Times New Roman"/>
          <w:sz w:val="28"/>
          <w:szCs w:val="28"/>
        </w:rPr>
        <w:t>, от 13.07.2019 № 575, от 15.11.2019 № 1042, от 22.01.2020 № 16</w:t>
      </w:r>
      <w:r w:rsidR="00870A64">
        <w:rPr>
          <w:rFonts w:ascii="Times New Roman" w:hAnsi="Times New Roman" w:cs="Times New Roman"/>
          <w:sz w:val="28"/>
          <w:szCs w:val="28"/>
        </w:rPr>
        <w:t xml:space="preserve">, </w:t>
      </w:r>
      <w:r w:rsidR="00870A64" w:rsidRPr="00870A64">
        <w:rPr>
          <w:rFonts w:ascii="Times New Roman" w:hAnsi="Times New Roman" w:cs="Times New Roman"/>
          <w:sz w:val="28"/>
          <w:szCs w:val="28"/>
        </w:rPr>
        <w:t xml:space="preserve">от 22.06.2020 </w:t>
      </w:r>
      <w:hyperlink r:id="rId14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511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22.08.2020 </w:t>
      </w:r>
      <w:hyperlink r:id="rId15" w:history="1">
        <w:r w:rsidR="00870A64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>722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03.09.2020 </w:t>
      </w:r>
      <w:hyperlink r:id="rId16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780</w:t>
        </w:r>
      </w:hyperlink>
      <w:r w:rsidR="00870A64" w:rsidRPr="00870A64">
        <w:rPr>
          <w:rFonts w:ascii="Times New Roman" w:hAnsi="Times New Roman" w:cs="Times New Roman"/>
          <w:sz w:val="28"/>
          <w:szCs w:val="28"/>
        </w:rPr>
        <w:t xml:space="preserve">, от 04.03.2021 </w:t>
      </w:r>
      <w:hyperlink r:id="rId17" w:history="1">
        <w:r w:rsidR="00870A64">
          <w:rPr>
            <w:rFonts w:ascii="Times New Roman" w:hAnsi="Times New Roman" w:cs="Times New Roman"/>
            <w:sz w:val="28"/>
            <w:szCs w:val="28"/>
          </w:rPr>
          <w:t>№</w:t>
        </w:r>
        <w:r w:rsidR="00870A64" w:rsidRPr="00870A64">
          <w:rPr>
            <w:rFonts w:ascii="Times New Roman" w:hAnsi="Times New Roman" w:cs="Times New Roman"/>
            <w:sz w:val="28"/>
            <w:szCs w:val="28"/>
          </w:rPr>
          <w:t xml:space="preserve"> 117</w:t>
        </w:r>
        <w:r w:rsidR="00870A64"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925666" w:rsidRPr="00EA1C8B">
        <w:rPr>
          <w:rFonts w:ascii="Times New Roman" w:hAnsi="Times New Roman" w:cs="Times New Roman"/>
          <w:sz w:val="28"/>
          <w:szCs w:val="28"/>
        </w:rPr>
        <w:t xml:space="preserve">) </w:t>
      </w:r>
      <w:r w:rsidR="001E4C4C" w:rsidRPr="00EA1C8B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B0215" w:rsidRDefault="00B74D43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в</w:t>
      </w:r>
      <w:r w:rsidR="00474112" w:rsidRPr="009123BE">
        <w:rPr>
          <w:rFonts w:ascii="Times New Roman" w:hAnsi="Times New Roman" w:cs="Times New Roman"/>
          <w:sz w:val="28"/>
          <w:szCs w:val="28"/>
        </w:rPr>
        <w:t xml:space="preserve"> наименовании </w:t>
      </w:r>
      <w:r w:rsidR="00DB0215" w:rsidRPr="009123BE">
        <w:rPr>
          <w:rFonts w:ascii="Times New Roman" w:hAnsi="Times New Roman" w:cs="Times New Roman"/>
          <w:sz w:val="28"/>
          <w:szCs w:val="28"/>
        </w:rPr>
        <w:t>цифры «</w:t>
      </w:r>
      <w:r w:rsidR="00DB0215" w:rsidRPr="00EA1C8B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DB0215" w:rsidRPr="00EA1C8B">
        <w:rPr>
          <w:rFonts w:ascii="Times New Roman" w:hAnsi="Times New Roman" w:cs="Times New Roman"/>
          <w:sz w:val="28"/>
          <w:szCs w:val="28"/>
        </w:rPr>
        <w:t>202</w:t>
      </w:r>
      <w:r w:rsidR="00DB0215" w:rsidRPr="00870A64">
        <w:rPr>
          <w:rFonts w:ascii="Times New Roman" w:hAnsi="Times New Roman" w:cs="Times New Roman"/>
          <w:sz w:val="28"/>
          <w:szCs w:val="28"/>
        </w:rPr>
        <w:t>3</w:t>
      </w:r>
      <w:r w:rsidR="00DB0215" w:rsidRPr="009123BE">
        <w:rPr>
          <w:rFonts w:ascii="Times New Roman" w:hAnsi="Times New Roman" w:cs="Times New Roman"/>
          <w:sz w:val="28"/>
          <w:szCs w:val="28"/>
        </w:rPr>
        <w:t>» заменить цифрами</w:t>
      </w:r>
      <w:r w:rsidR="00DB0215">
        <w:rPr>
          <w:rFonts w:ascii="Times New Roman" w:hAnsi="Times New Roman" w:cs="Times New Roman"/>
          <w:sz w:val="28"/>
          <w:szCs w:val="28"/>
        </w:rPr>
        <w:t xml:space="preserve"> </w:t>
      </w:r>
      <w:r w:rsidR="00DB0215" w:rsidRPr="009123BE">
        <w:rPr>
          <w:rFonts w:ascii="Times New Roman" w:hAnsi="Times New Roman" w:cs="Times New Roman"/>
          <w:sz w:val="28"/>
          <w:szCs w:val="28"/>
        </w:rPr>
        <w:t>«2014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 – </w:t>
      </w:r>
      <w:r w:rsidR="00DB0215" w:rsidRPr="009123BE">
        <w:rPr>
          <w:rFonts w:ascii="Times New Roman" w:hAnsi="Times New Roman" w:cs="Times New Roman"/>
          <w:sz w:val="28"/>
          <w:szCs w:val="28"/>
        </w:rPr>
        <w:t>202</w:t>
      </w:r>
      <w:r w:rsidR="00DB0215">
        <w:rPr>
          <w:rFonts w:ascii="Times New Roman" w:hAnsi="Times New Roman" w:cs="Times New Roman"/>
          <w:sz w:val="28"/>
          <w:szCs w:val="28"/>
        </w:rPr>
        <w:t>4</w:t>
      </w:r>
      <w:r w:rsidR="00DB0215"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474112" w:rsidRPr="009123BE" w:rsidRDefault="00DB0215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80800" w:rsidRPr="009123BE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Pr="009123BE">
        <w:rPr>
          <w:rFonts w:ascii="Times New Roman" w:hAnsi="Times New Roman" w:cs="Times New Roman"/>
          <w:sz w:val="28"/>
          <w:szCs w:val="28"/>
        </w:rPr>
        <w:t>цифры «</w:t>
      </w:r>
      <w:r w:rsidRPr="00EA1C8B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A1C8B">
        <w:rPr>
          <w:rFonts w:ascii="Times New Roman" w:hAnsi="Times New Roman" w:cs="Times New Roman"/>
          <w:sz w:val="28"/>
          <w:szCs w:val="28"/>
        </w:rPr>
        <w:t>202</w:t>
      </w:r>
      <w:r w:rsidRPr="00870A64">
        <w:rPr>
          <w:rFonts w:ascii="Times New Roman" w:hAnsi="Times New Roman" w:cs="Times New Roman"/>
          <w:sz w:val="28"/>
          <w:szCs w:val="28"/>
        </w:rPr>
        <w:t>3</w:t>
      </w:r>
      <w:r w:rsidRPr="009123BE">
        <w:rPr>
          <w:rFonts w:ascii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3BE">
        <w:rPr>
          <w:rFonts w:ascii="Times New Roman" w:hAnsi="Times New Roman" w:cs="Times New Roman"/>
          <w:sz w:val="28"/>
          <w:szCs w:val="28"/>
        </w:rPr>
        <w:t>«2014</w:t>
      </w:r>
      <w:r>
        <w:rPr>
          <w:rFonts w:ascii="Times New Roman" w:hAnsi="Times New Roman" w:cs="Times New Roman"/>
          <w:sz w:val="28"/>
          <w:szCs w:val="28"/>
        </w:rPr>
        <w:t xml:space="preserve">  – </w:t>
      </w:r>
      <w:r w:rsidRPr="009123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B74D43" w:rsidRPr="009123BE" w:rsidRDefault="00B74D43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</w:t>
      </w:r>
      <w:r w:rsidR="00AD2466">
        <w:rPr>
          <w:rFonts w:ascii="Times New Roman" w:hAnsi="Times New Roman" w:cs="Times New Roman"/>
          <w:sz w:val="28"/>
          <w:szCs w:val="28"/>
        </w:rPr>
        <w:t>г</w:t>
      </w:r>
      <w:r w:rsidRPr="009123BE">
        <w:rPr>
          <w:rFonts w:ascii="Times New Roman" w:hAnsi="Times New Roman" w:cs="Times New Roman"/>
          <w:sz w:val="28"/>
          <w:szCs w:val="28"/>
        </w:rPr>
        <w:t>осударственной программ</w:t>
      </w:r>
      <w:r w:rsidR="006706F9" w:rsidRPr="009123BE">
        <w:rPr>
          <w:rFonts w:ascii="Times New Roman" w:hAnsi="Times New Roman" w:cs="Times New Roman"/>
          <w:sz w:val="28"/>
          <w:szCs w:val="28"/>
        </w:rPr>
        <w:t>е «</w:t>
      </w:r>
      <w:r w:rsidRPr="009123BE">
        <w:rPr>
          <w:rFonts w:ascii="Times New Roman" w:hAnsi="Times New Roman" w:cs="Times New Roman"/>
          <w:sz w:val="28"/>
          <w:szCs w:val="28"/>
        </w:rPr>
        <w:t>Развитие государственной гражданской службы Республики Татарстан и муниципальной службы в Рес</w:t>
      </w:r>
      <w:r w:rsidR="003949EB" w:rsidRPr="009123BE">
        <w:rPr>
          <w:rFonts w:ascii="Times New Roman" w:hAnsi="Times New Roman" w:cs="Times New Roman"/>
          <w:sz w:val="28"/>
          <w:szCs w:val="28"/>
        </w:rPr>
        <w:t>публике Татарстан на 2014-20</w:t>
      </w:r>
      <w:r w:rsidR="009F1840">
        <w:rPr>
          <w:rFonts w:ascii="Times New Roman" w:hAnsi="Times New Roman" w:cs="Times New Roman"/>
          <w:sz w:val="28"/>
          <w:szCs w:val="28"/>
        </w:rPr>
        <w:t>2</w:t>
      </w:r>
      <w:r w:rsidR="00870A64">
        <w:rPr>
          <w:rFonts w:ascii="Times New Roman" w:hAnsi="Times New Roman" w:cs="Times New Roman"/>
          <w:sz w:val="28"/>
          <w:szCs w:val="28"/>
        </w:rPr>
        <w:t>3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</w:t>
      </w:r>
      <w:r w:rsidR="006706F9" w:rsidRPr="009123BE">
        <w:rPr>
          <w:rFonts w:ascii="Times New Roman" w:hAnsi="Times New Roman" w:cs="Times New Roman"/>
          <w:sz w:val="28"/>
          <w:szCs w:val="28"/>
        </w:rPr>
        <w:t>», утвержденной указанным постановлением</w:t>
      </w:r>
      <w:r w:rsidR="00DB0215">
        <w:rPr>
          <w:rFonts w:ascii="Times New Roman" w:hAnsi="Times New Roman" w:cs="Times New Roman"/>
          <w:sz w:val="28"/>
          <w:szCs w:val="28"/>
        </w:rPr>
        <w:t xml:space="preserve"> </w:t>
      </w:r>
      <w:r w:rsidR="00DB0215" w:rsidRPr="009123BE">
        <w:rPr>
          <w:rFonts w:ascii="Times New Roman" w:hAnsi="Times New Roman" w:cs="Times New Roman"/>
          <w:sz w:val="28"/>
          <w:szCs w:val="28"/>
        </w:rPr>
        <w:t>(далее</w:t>
      </w:r>
      <w:r w:rsidR="00DB0215">
        <w:rPr>
          <w:rFonts w:ascii="Times New Roman" w:hAnsi="Times New Roman" w:cs="Times New Roman"/>
          <w:sz w:val="28"/>
          <w:szCs w:val="28"/>
        </w:rPr>
        <w:t xml:space="preserve"> </w:t>
      </w:r>
      <w:r w:rsidR="00DB0215" w:rsidRPr="009123BE">
        <w:rPr>
          <w:rFonts w:ascii="Times New Roman" w:hAnsi="Times New Roman" w:cs="Times New Roman"/>
          <w:sz w:val="28"/>
          <w:szCs w:val="28"/>
        </w:rPr>
        <w:t>– Программа)</w:t>
      </w:r>
      <w:r w:rsidR="006706F9" w:rsidRPr="009123BE">
        <w:rPr>
          <w:rFonts w:ascii="Times New Roman" w:hAnsi="Times New Roman" w:cs="Times New Roman"/>
          <w:sz w:val="28"/>
          <w:szCs w:val="28"/>
        </w:rPr>
        <w:t>:</w:t>
      </w:r>
    </w:p>
    <w:p w:rsidR="007A7DF3" w:rsidRPr="009123BE" w:rsidRDefault="007A7DF3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в наименовании цифры «</w:t>
      </w:r>
      <w:r w:rsidR="00DB0215" w:rsidRPr="00EA1C8B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DB0215" w:rsidRPr="00EA1C8B">
        <w:rPr>
          <w:rFonts w:ascii="Times New Roman" w:hAnsi="Times New Roman" w:cs="Times New Roman"/>
          <w:sz w:val="28"/>
          <w:szCs w:val="28"/>
        </w:rPr>
        <w:t>202</w:t>
      </w:r>
      <w:r w:rsidR="00DB0215" w:rsidRPr="00870A64">
        <w:rPr>
          <w:rFonts w:ascii="Times New Roman" w:hAnsi="Times New Roman" w:cs="Times New Roman"/>
          <w:sz w:val="28"/>
          <w:szCs w:val="28"/>
        </w:rPr>
        <w:t>3</w:t>
      </w:r>
      <w:r w:rsidRPr="009123B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B0215" w:rsidRPr="009123BE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 – </w:t>
      </w:r>
      <w:r w:rsidR="00DB0215" w:rsidRPr="009123BE">
        <w:rPr>
          <w:rFonts w:ascii="Times New Roman" w:hAnsi="Times New Roman" w:cs="Times New Roman"/>
          <w:sz w:val="28"/>
          <w:szCs w:val="28"/>
        </w:rPr>
        <w:t>202</w:t>
      </w:r>
      <w:r w:rsidR="00DB0215"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</w:t>
      </w:r>
      <w:r w:rsidR="00AD2466">
        <w:rPr>
          <w:rFonts w:ascii="Times New Roman" w:hAnsi="Times New Roman" w:cs="Times New Roman"/>
          <w:sz w:val="28"/>
          <w:szCs w:val="28"/>
        </w:rPr>
        <w:t>п</w:t>
      </w:r>
      <w:r w:rsidRPr="009123BE">
        <w:rPr>
          <w:rFonts w:ascii="Times New Roman" w:hAnsi="Times New Roman" w:cs="Times New Roman"/>
          <w:sz w:val="28"/>
          <w:szCs w:val="28"/>
        </w:rPr>
        <w:t>аспорте Программы: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строке «Наименование </w:t>
      </w:r>
      <w:r w:rsidR="00AD2466">
        <w:rPr>
          <w:rFonts w:ascii="Times New Roman" w:hAnsi="Times New Roman" w:cs="Times New Roman"/>
          <w:sz w:val="28"/>
          <w:szCs w:val="28"/>
        </w:rPr>
        <w:t>п</w:t>
      </w:r>
      <w:r w:rsidR="009F1840">
        <w:rPr>
          <w:rFonts w:ascii="Times New Roman" w:hAnsi="Times New Roman" w:cs="Times New Roman"/>
          <w:sz w:val="28"/>
          <w:szCs w:val="28"/>
        </w:rPr>
        <w:t>рограммы» цифры «</w:t>
      </w:r>
      <w:r w:rsidR="00DB0215" w:rsidRPr="00EA1C8B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DB0215" w:rsidRPr="00EA1C8B">
        <w:rPr>
          <w:rFonts w:ascii="Times New Roman" w:hAnsi="Times New Roman" w:cs="Times New Roman"/>
          <w:sz w:val="28"/>
          <w:szCs w:val="28"/>
        </w:rPr>
        <w:t>202</w:t>
      </w:r>
      <w:r w:rsidR="00DB0215" w:rsidRPr="00870A64">
        <w:rPr>
          <w:rFonts w:ascii="Times New Roman" w:hAnsi="Times New Roman" w:cs="Times New Roman"/>
          <w:sz w:val="28"/>
          <w:szCs w:val="28"/>
        </w:rPr>
        <w:t>3</w:t>
      </w:r>
      <w:r w:rsidR="003949EB" w:rsidRPr="009123B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B0215" w:rsidRPr="009123BE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 – </w:t>
      </w:r>
      <w:r w:rsidR="00DB0215" w:rsidRPr="009123BE">
        <w:rPr>
          <w:rFonts w:ascii="Times New Roman" w:hAnsi="Times New Roman" w:cs="Times New Roman"/>
          <w:sz w:val="28"/>
          <w:szCs w:val="28"/>
        </w:rPr>
        <w:t>202</w:t>
      </w:r>
      <w:r w:rsidR="00DB0215"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0F5720" w:rsidRPr="009123BE" w:rsidRDefault="000F572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в строке «Сроки реали</w:t>
      </w:r>
      <w:r w:rsidR="009F1840">
        <w:rPr>
          <w:rFonts w:ascii="Times New Roman" w:hAnsi="Times New Roman" w:cs="Times New Roman"/>
          <w:sz w:val="28"/>
          <w:szCs w:val="28"/>
        </w:rPr>
        <w:t>зации Программы» цифры «</w:t>
      </w:r>
      <w:r w:rsidR="00DB0215" w:rsidRPr="00EA1C8B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DB0215" w:rsidRPr="00EA1C8B">
        <w:rPr>
          <w:rFonts w:ascii="Times New Roman" w:hAnsi="Times New Roman" w:cs="Times New Roman"/>
          <w:sz w:val="28"/>
          <w:szCs w:val="28"/>
        </w:rPr>
        <w:t>202</w:t>
      </w:r>
      <w:r w:rsidR="00DB0215" w:rsidRPr="00870A64">
        <w:rPr>
          <w:rFonts w:ascii="Times New Roman" w:hAnsi="Times New Roman" w:cs="Times New Roman"/>
          <w:sz w:val="28"/>
          <w:szCs w:val="28"/>
        </w:rPr>
        <w:t>3</w:t>
      </w:r>
      <w:r w:rsidR="003949EB" w:rsidRPr="009123B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B0215" w:rsidRPr="009123BE">
        <w:rPr>
          <w:rFonts w:ascii="Times New Roman" w:hAnsi="Times New Roman" w:cs="Times New Roman"/>
          <w:sz w:val="28"/>
          <w:szCs w:val="28"/>
        </w:rPr>
        <w:t>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 – </w:t>
      </w:r>
      <w:r w:rsidR="00DB0215" w:rsidRPr="009123BE">
        <w:rPr>
          <w:rFonts w:ascii="Times New Roman" w:hAnsi="Times New Roman" w:cs="Times New Roman"/>
          <w:sz w:val="28"/>
          <w:szCs w:val="28"/>
        </w:rPr>
        <w:t>202</w:t>
      </w:r>
      <w:r w:rsidR="00DB0215"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F968B0" w:rsidRPr="009123BE" w:rsidRDefault="00F968B0" w:rsidP="00AD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строку «Объемы финансирования Программы с разбивкой по годам» изложить в следующей редакции:</w:t>
      </w:r>
    </w:p>
    <w:tbl>
      <w:tblPr>
        <w:tblW w:w="101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756"/>
      </w:tblGrid>
      <w:tr w:rsidR="00F968B0" w:rsidRPr="009123BE" w:rsidTr="00DB02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B0" w:rsidRPr="009123BE" w:rsidRDefault="00F968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«Объемы финансирования Программы с разбивкой по годам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B0" w:rsidRPr="009123BE" w:rsidRDefault="00F968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счет средств бюджета Республики Татарстан составляет </w:t>
            </w:r>
            <w:r w:rsidR="00CA58E9" w:rsidRPr="00602044">
              <w:rPr>
                <w:rFonts w:ascii="Times New Roman" w:hAnsi="Times New Roman" w:cs="Times New Roman"/>
                <w:sz w:val="28"/>
                <w:szCs w:val="28"/>
              </w:rPr>
              <w:t>410 902,08</w:t>
            </w:r>
            <w:r w:rsidR="00CA5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F968B0" w:rsidRPr="009123BE" w:rsidRDefault="009049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2014 году –</w:t>
            </w:r>
            <w:r w:rsidR="00F968B0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31 487,6 тыс. рублей;</w:t>
            </w:r>
          </w:p>
          <w:p w:rsidR="00F968B0" w:rsidRPr="009123BE" w:rsidRDefault="00F968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90492B" w:rsidRPr="009123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7F0" w:rsidRPr="009123BE">
              <w:rPr>
                <w:rFonts w:ascii="Times New Roman" w:hAnsi="Times New Roman" w:cs="Times New Roman"/>
                <w:sz w:val="28"/>
                <w:szCs w:val="28"/>
              </w:rPr>
              <w:t>30 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A57F0" w:rsidRPr="009123BE">
              <w:rPr>
                <w:rFonts w:ascii="Times New Roman" w:hAnsi="Times New Roman" w:cs="Times New Roman"/>
                <w:sz w:val="28"/>
                <w:szCs w:val="28"/>
              </w:rPr>
              <w:t>87,08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968B0" w:rsidRPr="009123BE" w:rsidRDefault="00F968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2016 году </w:t>
            </w:r>
            <w:r w:rsidR="0090492B" w:rsidRPr="009123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2 137,9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728" w:rsidRPr="009123BE" w:rsidRDefault="009F1840" w:rsidP="00DC6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5</w:t>
            </w:r>
            <w:r w:rsidR="00DC6728" w:rsidRPr="009123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504,6</w:t>
            </w:r>
            <w:r w:rsidR="00DC6728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728" w:rsidRPr="009123BE" w:rsidRDefault="00DC6728" w:rsidP="00DC6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2018 году – 37</w:t>
            </w:r>
            <w:r w:rsidR="00880800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3C59" w:rsidRPr="009123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5 тыс. рублей;</w:t>
            </w:r>
          </w:p>
          <w:p w:rsidR="00DC6728" w:rsidRPr="009123BE" w:rsidRDefault="00DC6728" w:rsidP="00DC67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C05E4F" w:rsidRPr="00C05E4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A37A03">
              <w:rPr>
                <w:rFonts w:ascii="Times New Roman" w:hAnsi="Times New Roman" w:cs="Times New Roman"/>
                <w:sz w:val="28"/>
                <w:szCs w:val="28"/>
              </w:rPr>
              <w:t> 969,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7A0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3949EB"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968B0" w:rsidRPr="009123BE" w:rsidRDefault="003949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044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E17ACB" w:rsidRPr="00602044">
              <w:rPr>
                <w:rFonts w:ascii="Times New Roman" w:hAnsi="Times New Roman" w:cs="Times New Roman"/>
                <w:sz w:val="28"/>
                <w:szCs w:val="28"/>
              </w:rPr>
              <w:t>31 739,95</w:t>
            </w:r>
            <w:r w:rsidR="002655D7" w:rsidRPr="00602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04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F1840" w:rsidRDefault="003949EB" w:rsidP="00AB22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2021 году – 3</w:t>
            </w:r>
            <w:r w:rsidR="00AB2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1DBD" w:rsidRPr="009123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B22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1DBD"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F18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786A" w:rsidRDefault="009F1840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 xml:space="preserve"> году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23BE">
              <w:rPr>
                <w:rFonts w:ascii="Times New Roman" w:hAnsi="Times New Roman" w:cs="Times New Roman"/>
                <w:sz w:val="28"/>
                <w:szCs w:val="28"/>
              </w:rPr>
              <w:t>85 тыс. рублей</w:t>
            </w:r>
            <w:r w:rsidR="008278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55D7" w:rsidRDefault="0082786A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655D7">
              <w:rPr>
                <w:rFonts w:ascii="Times New Roman" w:hAnsi="Times New Roman" w:cs="Times New Roman"/>
                <w:sz w:val="28"/>
                <w:szCs w:val="28"/>
              </w:rPr>
              <w:t xml:space="preserve"> 2023 году – 35 585 тыс. рублей;</w:t>
            </w:r>
          </w:p>
          <w:p w:rsidR="003949EB" w:rsidRPr="009123BE" w:rsidRDefault="002655D7" w:rsidP="009F18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35 585 тыс. рублей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49EB" w:rsidRPr="009123B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B02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</w:tbl>
    <w:p w:rsidR="005E08B9" w:rsidRPr="009123BE" w:rsidRDefault="00AD2466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lastRenderedPageBreak/>
        <w:t xml:space="preserve">в абзаце первом </w:t>
      </w:r>
      <w:r w:rsidR="005E08B9" w:rsidRPr="009123BE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E08B9" w:rsidRPr="009123BE">
        <w:rPr>
          <w:rFonts w:ascii="Times New Roman" w:hAnsi="Times New Roman" w:cs="Times New Roman"/>
          <w:sz w:val="28"/>
          <w:szCs w:val="28"/>
        </w:rPr>
        <w:t xml:space="preserve"> «Ожидаемые конечные результаты реализации Программы»</w:t>
      </w:r>
      <w:r>
        <w:rPr>
          <w:rFonts w:ascii="Times New Roman" w:hAnsi="Times New Roman" w:cs="Times New Roman"/>
          <w:sz w:val="28"/>
          <w:szCs w:val="28"/>
        </w:rPr>
        <w:t xml:space="preserve"> слова «к 202</w:t>
      </w:r>
      <w:r w:rsidR="002655D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году» заменить словами «к 202</w:t>
      </w:r>
      <w:r w:rsidR="002655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году»;</w:t>
      </w:r>
    </w:p>
    <w:p w:rsidR="00466276" w:rsidRPr="009123BE" w:rsidRDefault="00AD2466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абзаце двенадцатом </w:t>
      </w:r>
      <w:r w:rsidR="005E08B9" w:rsidRPr="009123BE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E08B9"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5E08B9" w:rsidRPr="009123BE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276" w:rsidRPr="009123BE">
        <w:rPr>
          <w:rFonts w:ascii="Times New Roman" w:hAnsi="Times New Roman" w:cs="Times New Roman"/>
          <w:sz w:val="28"/>
          <w:szCs w:val="28"/>
        </w:rPr>
        <w:t>цифры «2014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466276" w:rsidRPr="009123BE">
        <w:rPr>
          <w:rFonts w:ascii="Times New Roman" w:hAnsi="Times New Roman" w:cs="Times New Roman"/>
          <w:sz w:val="28"/>
          <w:szCs w:val="28"/>
        </w:rPr>
        <w:t>20</w:t>
      </w:r>
      <w:r w:rsidR="009F1840">
        <w:rPr>
          <w:rFonts w:ascii="Times New Roman" w:hAnsi="Times New Roman" w:cs="Times New Roman"/>
          <w:sz w:val="28"/>
          <w:szCs w:val="28"/>
        </w:rPr>
        <w:t>2</w:t>
      </w:r>
      <w:r w:rsidR="002655D7">
        <w:rPr>
          <w:rFonts w:ascii="Times New Roman" w:hAnsi="Times New Roman" w:cs="Times New Roman"/>
          <w:sz w:val="28"/>
          <w:szCs w:val="28"/>
        </w:rPr>
        <w:t>3</w:t>
      </w:r>
      <w:r w:rsidR="003949EB" w:rsidRPr="009123BE">
        <w:rPr>
          <w:rFonts w:ascii="Times New Roman" w:hAnsi="Times New Roman" w:cs="Times New Roman"/>
          <w:sz w:val="28"/>
          <w:szCs w:val="28"/>
        </w:rPr>
        <w:t>» заменить цифрами «2014</w:t>
      </w:r>
      <w:r w:rsidR="00DB0215">
        <w:rPr>
          <w:rFonts w:ascii="Times New Roman" w:hAnsi="Times New Roman" w:cs="Times New Roman"/>
          <w:sz w:val="28"/>
          <w:szCs w:val="28"/>
        </w:rPr>
        <w:t xml:space="preserve"> – </w:t>
      </w:r>
      <w:r w:rsidR="003949EB" w:rsidRPr="009123BE">
        <w:rPr>
          <w:rFonts w:ascii="Times New Roman" w:hAnsi="Times New Roman" w:cs="Times New Roman"/>
          <w:sz w:val="28"/>
          <w:szCs w:val="28"/>
        </w:rPr>
        <w:t>202</w:t>
      </w:r>
      <w:r w:rsidR="002655D7">
        <w:rPr>
          <w:rFonts w:ascii="Times New Roman" w:hAnsi="Times New Roman" w:cs="Times New Roman"/>
          <w:sz w:val="28"/>
          <w:szCs w:val="28"/>
        </w:rPr>
        <w:t>4</w:t>
      </w:r>
      <w:r w:rsidR="00466276" w:rsidRPr="009123BE">
        <w:rPr>
          <w:rFonts w:ascii="Times New Roman" w:hAnsi="Times New Roman" w:cs="Times New Roman"/>
          <w:sz w:val="28"/>
          <w:szCs w:val="28"/>
        </w:rPr>
        <w:t>»;</w:t>
      </w:r>
    </w:p>
    <w:p w:rsidR="00EA773A" w:rsidRPr="009123BE" w:rsidRDefault="00EA773A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9B1B94" w:rsidRPr="009123B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123B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A191E" w:rsidRPr="009123BE" w:rsidRDefault="00EA773A" w:rsidP="003341E0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«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23BE">
        <w:rPr>
          <w:rFonts w:ascii="Times New Roman" w:hAnsi="Times New Roman" w:cs="Times New Roman"/>
          <w:sz w:val="28"/>
          <w:szCs w:val="28"/>
        </w:rPr>
        <w:t xml:space="preserve">. </w:t>
      </w:r>
      <w:r w:rsidR="006A191E" w:rsidRPr="009123BE">
        <w:rPr>
          <w:rFonts w:ascii="Times New Roman" w:hAnsi="Times New Roman" w:cs="Times New Roman"/>
          <w:sz w:val="28"/>
          <w:szCs w:val="28"/>
        </w:rPr>
        <w:t>Обоснование ресурсного обеспечения Программы</w:t>
      </w:r>
    </w:p>
    <w:p w:rsidR="006A191E" w:rsidRPr="009123BE" w:rsidRDefault="006A191E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91E" w:rsidRDefault="006A191E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Мероприятия Программы реализуются за счет средств бюджета Республики Татарстан. Объем финанс</w:t>
      </w:r>
      <w:r w:rsidR="003949EB" w:rsidRPr="009123BE">
        <w:rPr>
          <w:rFonts w:ascii="Times New Roman" w:hAnsi="Times New Roman" w:cs="Times New Roman"/>
          <w:sz w:val="28"/>
          <w:szCs w:val="28"/>
        </w:rPr>
        <w:t>ирования Программы на 2014-202</w:t>
      </w:r>
      <w:r w:rsidR="002655D7">
        <w:rPr>
          <w:rFonts w:ascii="Times New Roman" w:hAnsi="Times New Roman" w:cs="Times New Roman"/>
          <w:sz w:val="28"/>
          <w:szCs w:val="28"/>
        </w:rPr>
        <w:t>4</w:t>
      </w:r>
      <w:r w:rsidRPr="009123BE">
        <w:rPr>
          <w:rFonts w:ascii="Times New Roman" w:hAnsi="Times New Roman" w:cs="Times New Roman"/>
          <w:sz w:val="28"/>
          <w:szCs w:val="28"/>
        </w:rPr>
        <w:t xml:space="preserve"> годы составляет </w:t>
      </w:r>
      <w:r w:rsidR="0060204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A58E9" w:rsidRPr="00602044">
        <w:rPr>
          <w:rFonts w:ascii="Times New Roman" w:hAnsi="Times New Roman" w:cs="Times New Roman"/>
          <w:sz w:val="28"/>
          <w:szCs w:val="28"/>
        </w:rPr>
        <w:t>410 902,08</w:t>
      </w:r>
      <w:r w:rsidR="00CA58E9">
        <w:rPr>
          <w:rFonts w:ascii="Times New Roman" w:hAnsi="Times New Roman" w:cs="Times New Roman"/>
          <w:sz w:val="28"/>
          <w:szCs w:val="28"/>
        </w:rPr>
        <w:t xml:space="preserve"> </w:t>
      </w:r>
      <w:r w:rsidRPr="009123BE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2014 году – 31 487,6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2015 году – 30 987,08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2016 году – 32 137,9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2017 году – 56 504,6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2018 году – 37 735 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 xml:space="preserve">в 2019 году – </w:t>
      </w:r>
      <w:r w:rsidR="00C05E4F" w:rsidRPr="00C05E4F">
        <w:rPr>
          <w:rFonts w:ascii="Times New Roman" w:hAnsi="Times New Roman" w:cs="Times New Roman"/>
          <w:sz w:val="28"/>
          <w:szCs w:val="28"/>
        </w:rPr>
        <w:t>47</w:t>
      </w:r>
      <w:r w:rsidR="00A37A03">
        <w:rPr>
          <w:rFonts w:ascii="Times New Roman" w:hAnsi="Times New Roman" w:cs="Times New Roman"/>
          <w:sz w:val="28"/>
          <w:szCs w:val="28"/>
        </w:rPr>
        <w:t xml:space="preserve"> 969,95 </w:t>
      </w:r>
      <w:r w:rsidRPr="009F1840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2044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E17ACB" w:rsidRPr="00602044">
        <w:rPr>
          <w:rFonts w:ascii="Times New Roman" w:hAnsi="Times New Roman" w:cs="Times New Roman"/>
          <w:sz w:val="28"/>
          <w:szCs w:val="28"/>
        </w:rPr>
        <w:t>31 739</w:t>
      </w:r>
      <w:r w:rsidR="004651AF" w:rsidRPr="00602044">
        <w:rPr>
          <w:rFonts w:ascii="Times New Roman" w:hAnsi="Times New Roman" w:cs="Times New Roman"/>
          <w:sz w:val="28"/>
          <w:szCs w:val="28"/>
        </w:rPr>
        <w:t xml:space="preserve">,95 </w:t>
      </w:r>
      <w:r w:rsidRPr="00602044">
        <w:rPr>
          <w:rFonts w:ascii="Times New Roman" w:hAnsi="Times New Roman" w:cs="Times New Roman"/>
          <w:sz w:val="28"/>
          <w:szCs w:val="28"/>
        </w:rPr>
        <w:t>тыс. рублей;</w:t>
      </w:r>
    </w:p>
    <w:p w:rsidR="009F1840" w:rsidRPr="009F1840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2021 году – 35 585 тыс. рублей;</w:t>
      </w:r>
    </w:p>
    <w:p w:rsidR="0082786A" w:rsidRDefault="009F1840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40">
        <w:rPr>
          <w:rFonts w:ascii="Times New Roman" w:hAnsi="Times New Roman" w:cs="Times New Roman"/>
          <w:sz w:val="28"/>
          <w:szCs w:val="28"/>
        </w:rPr>
        <w:t>в 2022 году – 35 585 тыс. рублей</w:t>
      </w:r>
      <w:r w:rsidR="0082786A">
        <w:rPr>
          <w:rFonts w:ascii="Times New Roman" w:hAnsi="Times New Roman" w:cs="Times New Roman"/>
          <w:sz w:val="28"/>
          <w:szCs w:val="28"/>
        </w:rPr>
        <w:t>;</w:t>
      </w:r>
    </w:p>
    <w:p w:rsidR="009F1840" w:rsidRDefault="0082786A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35 585 тыс. рублей</w:t>
      </w:r>
      <w:r w:rsidR="002655D7">
        <w:rPr>
          <w:rFonts w:ascii="Times New Roman" w:hAnsi="Times New Roman" w:cs="Times New Roman"/>
          <w:sz w:val="28"/>
          <w:szCs w:val="28"/>
        </w:rPr>
        <w:t>;</w:t>
      </w:r>
    </w:p>
    <w:p w:rsidR="002655D7" w:rsidRDefault="002655D7" w:rsidP="009F18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5D7">
        <w:rPr>
          <w:rFonts w:ascii="Times New Roman" w:hAnsi="Times New Roman" w:cs="Times New Roman"/>
          <w:sz w:val="28"/>
          <w:szCs w:val="28"/>
        </w:rPr>
        <w:t>в 2024 году – 35 585 тыс. рублей.</w:t>
      </w:r>
    </w:p>
    <w:p w:rsidR="006A191E" w:rsidRPr="009123BE" w:rsidRDefault="006A191E" w:rsidP="00AB2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С учетом возможностей бюджета объемы средств, направляемых на реализацию Программы, уточняются при разработке проекта бюджета Республики Татарстан на очередной финансовый год.»;</w:t>
      </w:r>
    </w:p>
    <w:p w:rsidR="003341E0" w:rsidRPr="009123BE" w:rsidRDefault="003341E0" w:rsidP="003341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в абзаце девятом раздела </w:t>
      </w:r>
      <w:r w:rsidRPr="009123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49EB"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AD2466" w:rsidRPr="009123BE">
        <w:rPr>
          <w:rFonts w:ascii="Times New Roman" w:hAnsi="Times New Roman" w:cs="Times New Roman"/>
          <w:sz w:val="28"/>
          <w:szCs w:val="28"/>
        </w:rPr>
        <w:t>Программы</w:t>
      </w:r>
      <w:r w:rsidR="00AD2466" w:rsidRPr="00AD2466">
        <w:rPr>
          <w:rFonts w:ascii="Times New Roman" w:hAnsi="Times New Roman" w:cs="Times New Roman"/>
          <w:sz w:val="28"/>
          <w:szCs w:val="28"/>
        </w:rPr>
        <w:t xml:space="preserve"> </w:t>
      </w:r>
      <w:r w:rsidR="00AD2466">
        <w:rPr>
          <w:rFonts w:ascii="Times New Roman" w:hAnsi="Times New Roman" w:cs="Times New Roman"/>
          <w:sz w:val="28"/>
          <w:szCs w:val="28"/>
        </w:rPr>
        <w:t>слова «к 202</w:t>
      </w:r>
      <w:r w:rsidR="002655D7">
        <w:rPr>
          <w:rFonts w:ascii="Times New Roman" w:hAnsi="Times New Roman" w:cs="Times New Roman"/>
          <w:sz w:val="28"/>
          <w:szCs w:val="28"/>
        </w:rPr>
        <w:t>3</w:t>
      </w:r>
      <w:r w:rsidR="00AD2466">
        <w:rPr>
          <w:rFonts w:ascii="Times New Roman" w:hAnsi="Times New Roman" w:cs="Times New Roman"/>
          <w:sz w:val="28"/>
          <w:szCs w:val="28"/>
        </w:rPr>
        <w:t xml:space="preserve"> году» заменить словами «к 202</w:t>
      </w:r>
      <w:r w:rsidR="002655D7">
        <w:rPr>
          <w:rFonts w:ascii="Times New Roman" w:hAnsi="Times New Roman" w:cs="Times New Roman"/>
          <w:sz w:val="28"/>
          <w:szCs w:val="28"/>
        </w:rPr>
        <w:t>4</w:t>
      </w:r>
      <w:r w:rsidR="00AD2466">
        <w:rPr>
          <w:rFonts w:ascii="Times New Roman" w:hAnsi="Times New Roman" w:cs="Times New Roman"/>
          <w:sz w:val="28"/>
          <w:szCs w:val="28"/>
        </w:rPr>
        <w:t xml:space="preserve"> году»</w:t>
      </w:r>
      <w:r w:rsidRPr="009123BE">
        <w:rPr>
          <w:rFonts w:ascii="Times New Roman" w:hAnsi="Times New Roman" w:cs="Times New Roman"/>
          <w:sz w:val="28"/>
          <w:szCs w:val="28"/>
        </w:rPr>
        <w:t>;</w:t>
      </w:r>
    </w:p>
    <w:p w:rsidR="00C61128" w:rsidRPr="009123BE" w:rsidRDefault="00C61128" w:rsidP="00563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п</w:t>
      </w:r>
      <w:r w:rsidR="00CE56CB" w:rsidRPr="009123BE">
        <w:rPr>
          <w:rFonts w:ascii="Times New Roman" w:hAnsi="Times New Roman" w:cs="Times New Roman"/>
          <w:sz w:val="28"/>
          <w:szCs w:val="28"/>
        </w:rPr>
        <w:t>риложения</w:t>
      </w:r>
      <w:r w:rsidRPr="009123BE">
        <w:rPr>
          <w:rFonts w:ascii="Times New Roman" w:hAnsi="Times New Roman" w:cs="Times New Roman"/>
          <w:sz w:val="28"/>
          <w:szCs w:val="28"/>
        </w:rPr>
        <w:t xml:space="preserve"> №</w:t>
      </w:r>
      <w:r w:rsidR="007D62DF">
        <w:rPr>
          <w:rFonts w:ascii="Times New Roman" w:hAnsi="Times New Roman" w:cs="Times New Roman"/>
          <w:sz w:val="28"/>
          <w:szCs w:val="28"/>
        </w:rPr>
        <w:t> </w:t>
      </w:r>
      <w:r w:rsidRPr="009123BE">
        <w:rPr>
          <w:rFonts w:ascii="Times New Roman" w:hAnsi="Times New Roman" w:cs="Times New Roman"/>
          <w:sz w:val="28"/>
          <w:szCs w:val="28"/>
        </w:rPr>
        <w:t>1</w:t>
      </w:r>
      <w:r w:rsidR="00F10C6D" w:rsidRPr="009123BE">
        <w:rPr>
          <w:rFonts w:ascii="Times New Roman" w:hAnsi="Times New Roman" w:cs="Times New Roman"/>
          <w:sz w:val="28"/>
          <w:szCs w:val="28"/>
        </w:rPr>
        <w:t xml:space="preserve"> и №</w:t>
      </w:r>
      <w:r w:rsidR="007D62DF">
        <w:rPr>
          <w:rFonts w:ascii="Times New Roman" w:hAnsi="Times New Roman" w:cs="Times New Roman"/>
          <w:sz w:val="28"/>
          <w:szCs w:val="28"/>
        </w:rPr>
        <w:t> </w:t>
      </w:r>
      <w:r w:rsidR="00F10C6D" w:rsidRPr="009123BE">
        <w:rPr>
          <w:rFonts w:ascii="Times New Roman" w:hAnsi="Times New Roman" w:cs="Times New Roman"/>
          <w:sz w:val="28"/>
          <w:szCs w:val="28"/>
        </w:rPr>
        <w:t>2</w:t>
      </w:r>
      <w:r w:rsidRPr="009123BE">
        <w:rPr>
          <w:rFonts w:ascii="Times New Roman" w:hAnsi="Times New Roman" w:cs="Times New Roman"/>
          <w:sz w:val="28"/>
          <w:szCs w:val="28"/>
        </w:rPr>
        <w:t xml:space="preserve"> </w:t>
      </w:r>
      <w:r w:rsidR="00AD2466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12677C">
        <w:rPr>
          <w:rFonts w:ascii="Times New Roman" w:hAnsi="Times New Roman" w:cs="Times New Roman"/>
          <w:sz w:val="28"/>
          <w:szCs w:val="28"/>
        </w:rPr>
        <w:t xml:space="preserve"> (</w:t>
      </w:r>
      <w:r w:rsidRPr="009123BE">
        <w:rPr>
          <w:rFonts w:ascii="Times New Roman" w:hAnsi="Times New Roman" w:cs="Times New Roman"/>
          <w:sz w:val="28"/>
          <w:szCs w:val="28"/>
        </w:rPr>
        <w:t>прилага</w:t>
      </w:r>
      <w:r w:rsidR="00F10C6D" w:rsidRPr="009123BE">
        <w:rPr>
          <w:rFonts w:ascii="Times New Roman" w:hAnsi="Times New Roman" w:cs="Times New Roman"/>
          <w:sz w:val="28"/>
          <w:szCs w:val="28"/>
        </w:rPr>
        <w:t>ю</w:t>
      </w:r>
      <w:r w:rsidRPr="009123BE">
        <w:rPr>
          <w:rFonts w:ascii="Times New Roman" w:hAnsi="Times New Roman" w:cs="Times New Roman"/>
          <w:sz w:val="28"/>
          <w:szCs w:val="28"/>
        </w:rPr>
        <w:t>тся</w:t>
      </w:r>
      <w:r w:rsidR="00F10C6D" w:rsidRPr="009123BE">
        <w:rPr>
          <w:rFonts w:ascii="Times New Roman" w:hAnsi="Times New Roman" w:cs="Times New Roman"/>
          <w:sz w:val="28"/>
          <w:szCs w:val="28"/>
        </w:rPr>
        <w:t>).</w:t>
      </w:r>
    </w:p>
    <w:p w:rsidR="00C61128" w:rsidRPr="009123BE" w:rsidRDefault="00C61128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109" w:rsidRPr="009123BE" w:rsidRDefault="00387109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1128" w:rsidRPr="009123BE" w:rsidRDefault="00C61128" w:rsidP="00C611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8A139C" w:rsidRPr="009123BE" w:rsidRDefault="00C61128" w:rsidP="008627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23BE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</w:t>
      </w:r>
      <w:r w:rsidR="00971DBD" w:rsidRPr="009123BE">
        <w:rPr>
          <w:rFonts w:ascii="Times New Roman" w:hAnsi="Times New Roman" w:cs="Times New Roman"/>
          <w:sz w:val="28"/>
          <w:szCs w:val="28"/>
        </w:rPr>
        <w:t xml:space="preserve">  </w:t>
      </w:r>
      <w:r w:rsidRPr="009123B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D62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123BE">
        <w:rPr>
          <w:rFonts w:ascii="Times New Roman" w:hAnsi="Times New Roman" w:cs="Times New Roman"/>
          <w:sz w:val="28"/>
          <w:szCs w:val="28"/>
        </w:rPr>
        <w:t xml:space="preserve">   </w:t>
      </w:r>
      <w:r w:rsidR="00CB007C" w:rsidRPr="009123BE">
        <w:rPr>
          <w:rFonts w:ascii="Times New Roman" w:hAnsi="Times New Roman" w:cs="Times New Roman"/>
          <w:sz w:val="28"/>
          <w:szCs w:val="28"/>
        </w:rPr>
        <w:t xml:space="preserve">    </w:t>
      </w:r>
      <w:r w:rsidR="0012677C">
        <w:rPr>
          <w:rFonts w:ascii="Times New Roman" w:hAnsi="Times New Roman" w:cs="Times New Roman"/>
          <w:sz w:val="28"/>
          <w:szCs w:val="28"/>
        </w:rPr>
        <w:t xml:space="preserve"> </w:t>
      </w:r>
      <w:r w:rsidR="00DB02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9EB" w:rsidRPr="009123BE"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p w:rsidR="003949EB" w:rsidRPr="009123BE" w:rsidRDefault="003949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949EB" w:rsidRPr="009123BE" w:rsidSect="00781A91">
      <w:headerReference w:type="default" r:id="rId1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AA" w:rsidRDefault="00537FAA" w:rsidP="00781A91">
      <w:pPr>
        <w:spacing w:after="0" w:line="240" w:lineRule="auto"/>
      </w:pPr>
      <w:r>
        <w:separator/>
      </w:r>
    </w:p>
  </w:endnote>
  <w:endnote w:type="continuationSeparator" w:id="0">
    <w:p w:rsidR="00537FAA" w:rsidRDefault="00537FAA" w:rsidP="00781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AA" w:rsidRDefault="00537FAA" w:rsidP="00781A91">
      <w:pPr>
        <w:spacing w:after="0" w:line="240" w:lineRule="auto"/>
      </w:pPr>
      <w:r>
        <w:separator/>
      </w:r>
    </w:p>
  </w:footnote>
  <w:footnote w:type="continuationSeparator" w:id="0">
    <w:p w:rsidR="00537FAA" w:rsidRDefault="00537FAA" w:rsidP="00781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29468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1A91" w:rsidRPr="00781A91" w:rsidRDefault="00781A9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1A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1A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1A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20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1A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1A91" w:rsidRDefault="00781A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F74"/>
    <w:multiLevelType w:val="hybridMultilevel"/>
    <w:tmpl w:val="CAC6A0E6"/>
    <w:lvl w:ilvl="0" w:tplc="6C06B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43"/>
    <w:rsid w:val="000366F1"/>
    <w:rsid w:val="00061C6E"/>
    <w:rsid w:val="000C14AB"/>
    <w:rsid w:val="000C39B0"/>
    <w:rsid w:val="000E07CC"/>
    <w:rsid w:val="000F5720"/>
    <w:rsid w:val="00123434"/>
    <w:rsid w:val="0012677C"/>
    <w:rsid w:val="001A56CD"/>
    <w:rsid w:val="001C351B"/>
    <w:rsid w:val="001C7643"/>
    <w:rsid w:val="001D3ADD"/>
    <w:rsid w:val="001E4C4C"/>
    <w:rsid w:val="00207195"/>
    <w:rsid w:val="00230C5E"/>
    <w:rsid w:val="00257ECB"/>
    <w:rsid w:val="002655D7"/>
    <w:rsid w:val="0028502F"/>
    <w:rsid w:val="002920C2"/>
    <w:rsid w:val="00323314"/>
    <w:rsid w:val="003341E0"/>
    <w:rsid w:val="00350F4C"/>
    <w:rsid w:val="00374EF6"/>
    <w:rsid w:val="00387109"/>
    <w:rsid w:val="003949EB"/>
    <w:rsid w:val="003B488D"/>
    <w:rsid w:val="003D14A0"/>
    <w:rsid w:val="003F0636"/>
    <w:rsid w:val="00417AF3"/>
    <w:rsid w:val="00453730"/>
    <w:rsid w:val="004651AF"/>
    <w:rsid w:val="00466276"/>
    <w:rsid w:val="004670B1"/>
    <w:rsid w:val="00474112"/>
    <w:rsid w:val="00475C98"/>
    <w:rsid w:val="00493EA0"/>
    <w:rsid w:val="00497D61"/>
    <w:rsid w:val="00523C62"/>
    <w:rsid w:val="005312F0"/>
    <w:rsid w:val="00537FAA"/>
    <w:rsid w:val="005625A6"/>
    <w:rsid w:val="00563A5A"/>
    <w:rsid w:val="005758C6"/>
    <w:rsid w:val="00590D62"/>
    <w:rsid w:val="005A3C59"/>
    <w:rsid w:val="005B4BC6"/>
    <w:rsid w:val="005E08B9"/>
    <w:rsid w:val="005E61C9"/>
    <w:rsid w:val="00602044"/>
    <w:rsid w:val="0062749C"/>
    <w:rsid w:val="006605F2"/>
    <w:rsid w:val="006706F9"/>
    <w:rsid w:val="00673F05"/>
    <w:rsid w:val="006A191E"/>
    <w:rsid w:val="006A2203"/>
    <w:rsid w:val="006A57F0"/>
    <w:rsid w:val="006D5933"/>
    <w:rsid w:val="006F1A2A"/>
    <w:rsid w:val="006F1FBF"/>
    <w:rsid w:val="007111EA"/>
    <w:rsid w:val="00724947"/>
    <w:rsid w:val="00733786"/>
    <w:rsid w:val="00781A91"/>
    <w:rsid w:val="007A7DF3"/>
    <w:rsid w:val="007D62DF"/>
    <w:rsid w:val="00810FFB"/>
    <w:rsid w:val="0082786A"/>
    <w:rsid w:val="00862784"/>
    <w:rsid w:val="00870A64"/>
    <w:rsid w:val="00876528"/>
    <w:rsid w:val="00880800"/>
    <w:rsid w:val="00891F6B"/>
    <w:rsid w:val="00893C38"/>
    <w:rsid w:val="008A139C"/>
    <w:rsid w:val="008B5129"/>
    <w:rsid w:val="008E1B6A"/>
    <w:rsid w:val="0090492B"/>
    <w:rsid w:val="009123BE"/>
    <w:rsid w:val="00925666"/>
    <w:rsid w:val="00943CD2"/>
    <w:rsid w:val="00971DBD"/>
    <w:rsid w:val="00971E38"/>
    <w:rsid w:val="00981F2F"/>
    <w:rsid w:val="009B1B94"/>
    <w:rsid w:val="009F1840"/>
    <w:rsid w:val="00A24CC5"/>
    <w:rsid w:val="00A37A03"/>
    <w:rsid w:val="00A42128"/>
    <w:rsid w:val="00A80B52"/>
    <w:rsid w:val="00AB22A6"/>
    <w:rsid w:val="00AD2466"/>
    <w:rsid w:val="00AD546D"/>
    <w:rsid w:val="00AF05FC"/>
    <w:rsid w:val="00B417F3"/>
    <w:rsid w:val="00B44448"/>
    <w:rsid w:val="00B74D43"/>
    <w:rsid w:val="00BB0321"/>
    <w:rsid w:val="00BB0D27"/>
    <w:rsid w:val="00C05E4F"/>
    <w:rsid w:val="00C24FD6"/>
    <w:rsid w:val="00C30A1D"/>
    <w:rsid w:val="00C57876"/>
    <w:rsid w:val="00C61128"/>
    <w:rsid w:val="00C81B03"/>
    <w:rsid w:val="00CA58E9"/>
    <w:rsid w:val="00CA64E5"/>
    <w:rsid w:val="00CB007C"/>
    <w:rsid w:val="00CB0244"/>
    <w:rsid w:val="00CB6BB5"/>
    <w:rsid w:val="00CE56CB"/>
    <w:rsid w:val="00D01979"/>
    <w:rsid w:val="00D04D49"/>
    <w:rsid w:val="00D33465"/>
    <w:rsid w:val="00D47A1C"/>
    <w:rsid w:val="00D769D2"/>
    <w:rsid w:val="00DB0215"/>
    <w:rsid w:val="00DC6728"/>
    <w:rsid w:val="00DF20EE"/>
    <w:rsid w:val="00E01D97"/>
    <w:rsid w:val="00E02E59"/>
    <w:rsid w:val="00E12A68"/>
    <w:rsid w:val="00E17ACB"/>
    <w:rsid w:val="00E33ED6"/>
    <w:rsid w:val="00E72114"/>
    <w:rsid w:val="00E827B6"/>
    <w:rsid w:val="00EA1C8B"/>
    <w:rsid w:val="00EA773A"/>
    <w:rsid w:val="00EE61E6"/>
    <w:rsid w:val="00F10C6D"/>
    <w:rsid w:val="00F40A88"/>
    <w:rsid w:val="00F67520"/>
    <w:rsid w:val="00F93FDC"/>
    <w:rsid w:val="00F9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5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DF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A91"/>
  </w:style>
  <w:style w:type="paragraph" w:styleId="a6">
    <w:name w:val="footer"/>
    <w:basedOn w:val="a"/>
    <w:link w:val="a7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A91"/>
  </w:style>
  <w:style w:type="paragraph" w:styleId="a8">
    <w:name w:val="Balloon Text"/>
    <w:basedOn w:val="a"/>
    <w:link w:val="a9"/>
    <w:uiPriority w:val="99"/>
    <w:semiHidden/>
    <w:unhideWhenUsed/>
    <w:rsid w:val="00AD5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54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5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DF2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A91"/>
  </w:style>
  <w:style w:type="paragraph" w:styleId="a6">
    <w:name w:val="footer"/>
    <w:basedOn w:val="a"/>
    <w:link w:val="a7"/>
    <w:uiPriority w:val="99"/>
    <w:unhideWhenUsed/>
    <w:rsid w:val="0078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A91"/>
  </w:style>
  <w:style w:type="paragraph" w:styleId="a8">
    <w:name w:val="Balloon Text"/>
    <w:basedOn w:val="a"/>
    <w:link w:val="a9"/>
    <w:uiPriority w:val="99"/>
    <w:semiHidden/>
    <w:unhideWhenUsed/>
    <w:rsid w:val="00AD5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5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3191723F46B75603ED90B81B7A9FE285D2B7F5B0D243C78C233537B70C541326C28A940C5F428C43CE498BS3QA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3191723F46B75603ED90B81B7A9FE285D2B7F5B8DB49CE8929683DBF55581121CDD5830B164E8D43CE49S8QEH" TargetMode="External"/><Relationship Id="rId17" Type="http://schemas.openxmlformats.org/officeDocument/2006/relationships/hyperlink" Target="consultantplus://offline/ref=3A375BF0D462159C598F3D25EA9C99652D8C6F505A3A4AAF6CB0E29DDA4C3EEEA222DA30DE2862B56D85E74D9971BD3566173D07305BD659A657744Dg1n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375BF0D462159C598F3D25EA9C99652D8C6F505A3B47A16EB1E29DDA4C3EEEA222DA30DE2862B56D85E74D9971BD3566173D07305BD659A657744Dg1n6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33191723F46B75603ED90B81B7A9FE285D2B7F5B8DA49CA8229683DBF55581121CDD5830B164E8D43CE49S8QE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375BF0D462159C598F3D25EA9C99652D8C6F505A3B47AF6AB7E29DDA4C3EEEA222DA30DE2862B56D85E74D9971BD3566173D07305BD659A657744Dg1n6I" TargetMode="External"/><Relationship Id="rId10" Type="http://schemas.openxmlformats.org/officeDocument/2006/relationships/hyperlink" Target="consultantplus://offline/ref=133191723F46B75603ED90B81B7A9FE285D2B7F5B8D646C78229683DBF55581121CDD5830B164E8D43CE49S8QE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3191723F46B75603ED90B81B7A9FE285D2B7F5B8D346CD8E29683DBF55581121CDD5830B164E8D43CE49S8QEH" TargetMode="External"/><Relationship Id="rId14" Type="http://schemas.openxmlformats.org/officeDocument/2006/relationships/hyperlink" Target="consultantplus://offline/ref=3A375BF0D462159C598F3D25EA9C99652D8C6F505A3B46AF6FB3E29DDA4C3EEEA222DA30DE2862B56D85E74D9971BD3566173D07305BD659A657744Dg1n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76C8C-C105-46A1-B2FE-0285CB64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Lopatina</dc:creator>
  <cp:lastModifiedBy>pashkova</cp:lastModifiedBy>
  <cp:revision>3</cp:revision>
  <cp:lastPrinted>2021-04-28T14:56:00Z</cp:lastPrinted>
  <dcterms:created xsi:type="dcterms:W3CDTF">2021-05-07T09:51:00Z</dcterms:created>
  <dcterms:modified xsi:type="dcterms:W3CDTF">2021-05-07T10:28:00Z</dcterms:modified>
</cp:coreProperties>
</file>